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71" w:rsidRPr="00A73271" w:rsidRDefault="00A73271" w:rsidP="00A73271">
      <w:pPr>
        <w:spacing w:line="240" w:lineRule="atLeast"/>
        <w:jc w:val="center"/>
        <w:textAlignment w:val="baseline"/>
        <w:outlineLvl w:val="0"/>
        <w:rPr>
          <w:rFonts w:ascii="Helvetica" w:eastAsia="Times New Roman" w:hAnsi="Helvetica" w:cs="Times New Roman"/>
          <w:color w:val="333333"/>
          <w:kern w:val="36"/>
          <w:sz w:val="39"/>
          <w:szCs w:val="39"/>
          <w:lang w:val="en-CA" w:eastAsia="en-CA"/>
        </w:rPr>
      </w:pPr>
      <w:r w:rsidRPr="00A73271">
        <w:rPr>
          <w:rFonts w:ascii="Helvetica" w:eastAsia="Times New Roman" w:hAnsi="Helvetica" w:cs="Times New Roman"/>
          <w:color w:val="333333"/>
          <w:kern w:val="36"/>
          <w:sz w:val="39"/>
          <w:szCs w:val="39"/>
          <w:lang w:val="en-CA" w:eastAsia="en-CA"/>
        </w:rPr>
        <w:t xml:space="preserve">RETIREMENT – WO </w:t>
      </w:r>
      <w:r>
        <w:rPr>
          <w:rFonts w:ascii="Helvetica" w:eastAsia="Times New Roman" w:hAnsi="Helvetica" w:cs="Times New Roman"/>
          <w:color w:val="333333"/>
          <w:kern w:val="36"/>
          <w:sz w:val="39"/>
          <w:szCs w:val="39"/>
          <w:lang w:val="en-CA" w:eastAsia="en-CA"/>
        </w:rPr>
        <w:t>STEVEN WILLIAMS, CD – 00384-01 LINE TECHNICIAN</w:t>
      </w:r>
    </w:p>
    <w:p w:rsidR="00A73271" w:rsidRPr="00A73271" w:rsidRDefault="00B732AB" w:rsidP="00A73271">
      <w:pPr>
        <w:jc w:val="center"/>
        <w:textAlignment w:val="baseline"/>
        <w:rPr>
          <w:rFonts w:ascii="Helvetica" w:eastAsia="Times New Roman" w:hAnsi="Helvetica" w:cs="Times New Roman"/>
          <w:color w:val="666666"/>
          <w:szCs w:val="24"/>
          <w:lang w:val="en-CA" w:eastAsia="en-CA"/>
        </w:rPr>
      </w:pPr>
      <w:r w:rsidRPr="00A73271">
        <w:rPr>
          <w:rFonts w:ascii="Helvetica" w:eastAsia="Times New Roman" w:hAnsi="Helvetica" w:cs="Times New Roman"/>
          <w:color w:val="666666"/>
          <w:szCs w:val="24"/>
          <w:lang w:val="en-CA" w:eastAsia="en-CA"/>
        </w:rPr>
        <w:t xml:space="preserve"> </w:t>
      </w:r>
    </w:p>
    <w:p w:rsidR="00A73271" w:rsidRDefault="003927FC" w:rsidP="00A73271">
      <w:pPr>
        <w:spacing w:line="240" w:lineRule="atLeast"/>
        <w:jc w:val="center"/>
        <w:textAlignment w:val="baseline"/>
        <w:outlineLvl w:val="0"/>
        <w:rPr>
          <w:rFonts w:ascii="Helvetica" w:eastAsia="Times New Roman" w:hAnsi="Helvetica" w:cs="Times New Roman"/>
          <w:color w:val="333333"/>
          <w:kern w:val="36"/>
          <w:sz w:val="39"/>
          <w:szCs w:val="39"/>
          <w:lang w:val="en-CA" w:eastAsia="en-CA"/>
        </w:rPr>
      </w:pPr>
      <w:r>
        <w:rPr>
          <w:rFonts w:ascii="Helvetica" w:eastAsia="Times New Roman" w:hAnsi="Helvetica" w:cs="Times New Roman"/>
          <w:color w:val="333333"/>
          <w:kern w:val="36"/>
          <w:sz w:val="39"/>
          <w:szCs w:val="39"/>
          <w:lang w:val="en-CA" w:eastAsia="en-CA"/>
        </w:rPr>
        <w:t>RETIREMENT – ADJ</w:t>
      </w:r>
      <w:r w:rsidR="00A73271" w:rsidRPr="00A73271">
        <w:rPr>
          <w:rFonts w:ascii="Helvetica" w:eastAsia="Times New Roman" w:hAnsi="Helvetica" w:cs="Times New Roman"/>
          <w:color w:val="333333"/>
          <w:kern w:val="36"/>
          <w:sz w:val="39"/>
          <w:szCs w:val="39"/>
          <w:lang w:val="en-CA" w:eastAsia="en-CA"/>
        </w:rPr>
        <w:t xml:space="preserve"> </w:t>
      </w:r>
      <w:r w:rsidR="00A73271">
        <w:rPr>
          <w:rFonts w:ascii="Helvetica" w:eastAsia="Times New Roman" w:hAnsi="Helvetica" w:cs="Times New Roman"/>
          <w:color w:val="333333"/>
          <w:kern w:val="36"/>
          <w:sz w:val="39"/>
          <w:szCs w:val="39"/>
          <w:lang w:val="en-CA" w:eastAsia="en-CA"/>
        </w:rPr>
        <w:t>STEVEN WILLIAMS, CD – 00384-01</w:t>
      </w:r>
      <w:r w:rsidR="00A73271" w:rsidRPr="00A73271">
        <w:rPr>
          <w:rFonts w:ascii="Helvetica" w:eastAsia="Times New Roman" w:hAnsi="Helvetica" w:cs="Times New Roman"/>
          <w:color w:val="333333"/>
          <w:kern w:val="36"/>
          <w:sz w:val="39"/>
          <w:szCs w:val="39"/>
          <w:lang w:val="en-CA" w:eastAsia="en-CA"/>
        </w:rPr>
        <w:t xml:space="preserve"> </w:t>
      </w:r>
      <w:r w:rsidR="00A73271">
        <w:rPr>
          <w:rFonts w:ascii="Helvetica" w:eastAsia="Times New Roman" w:hAnsi="Helvetica" w:cs="Times New Roman"/>
          <w:color w:val="333333"/>
          <w:kern w:val="36"/>
          <w:sz w:val="39"/>
          <w:szCs w:val="39"/>
          <w:lang w:val="en-CA" w:eastAsia="en-CA"/>
        </w:rPr>
        <w:t>TECHNICIEN DES LIGNES</w:t>
      </w:r>
    </w:p>
    <w:p w:rsidR="00A73271" w:rsidRDefault="00A73271" w:rsidP="00A73271">
      <w:pPr>
        <w:spacing w:line="240" w:lineRule="atLeast"/>
        <w:jc w:val="center"/>
        <w:textAlignment w:val="baseline"/>
        <w:outlineLvl w:val="0"/>
        <w:rPr>
          <w:rFonts w:ascii="Helvetica" w:eastAsia="Times New Roman" w:hAnsi="Helvetica" w:cs="Times New Roman"/>
          <w:color w:val="333333"/>
          <w:kern w:val="36"/>
          <w:sz w:val="39"/>
          <w:szCs w:val="39"/>
          <w:lang w:val="en-CA" w:eastAsia="en-CA"/>
        </w:rPr>
      </w:pPr>
      <w:r>
        <w:rPr>
          <w:rFonts w:ascii="Helvetica" w:eastAsia="Times New Roman" w:hAnsi="Helvetica" w:cs="Times New Roman"/>
          <w:color w:val="333333"/>
          <w:kern w:val="36"/>
          <w:sz w:val="39"/>
          <w:szCs w:val="39"/>
          <w:lang w:val="en-CA" w:eastAsia="en-CA"/>
        </w:rPr>
        <w:t>25 April 2022</w:t>
      </w:r>
    </w:p>
    <w:p w:rsidR="00A73271" w:rsidRPr="00A73271" w:rsidRDefault="00A73271" w:rsidP="00A73271">
      <w:pPr>
        <w:spacing w:line="240" w:lineRule="atLeast"/>
        <w:jc w:val="center"/>
        <w:textAlignment w:val="baseline"/>
        <w:outlineLvl w:val="0"/>
        <w:rPr>
          <w:rFonts w:ascii="Helvetica" w:eastAsia="Times New Roman" w:hAnsi="Helvetica" w:cs="Times New Roman"/>
          <w:color w:val="333333"/>
          <w:kern w:val="36"/>
          <w:sz w:val="39"/>
          <w:szCs w:val="39"/>
          <w:lang w:val="en-CA" w:eastAsia="en-CA"/>
        </w:rPr>
      </w:pPr>
      <w:r w:rsidRPr="00A73271">
        <w:rPr>
          <w:rFonts w:ascii="Helvetica" w:eastAsia="Times New Roman" w:hAnsi="Helvetica" w:cs="Times New Roman"/>
          <w:color w:val="666666"/>
          <w:szCs w:val="24"/>
          <w:lang w:val="en-CA" w:eastAsia="en-CA"/>
        </w:rPr>
        <w:t xml:space="preserve"> </w:t>
      </w:r>
    </w:p>
    <w:p w:rsidR="006D4CEA" w:rsidRDefault="00A73271" w:rsidP="006D4CEA">
      <w:pPr>
        <w:rPr>
          <w:lang w:val="en-CA"/>
        </w:rPr>
      </w:pPr>
      <w:r w:rsidRPr="00A73271">
        <w:rPr>
          <w:rFonts w:ascii="Helvetica" w:eastAsia="Times New Roman" w:hAnsi="Helvetica" w:cs="Times New Roman"/>
          <w:noProof/>
          <w:color w:val="666666"/>
          <w:szCs w:val="24"/>
          <w:bdr w:val="none" w:sz="0" w:space="0" w:color="auto" w:frame="1"/>
          <w:lang w:val="en-CA" w:eastAsia="en-CA"/>
        </w:rPr>
        <mc:AlternateContent>
          <mc:Choice Requires="wps">
            <w:drawing>
              <wp:inline distT="0" distB="0" distL="0" distR="0" wp14:anchorId="2AA95402" wp14:editId="78C69410">
                <wp:extent cx="5848709" cy="3617616"/>
                <wp:effectExtent l="0" t="0" r="0" b="1905"/>
                <wp:docPr id="1" name="AutoShape 1" descr="https://cmcen-rcmce.ca/wp-content/uploads/2022/03/Adj-Donald-Bujold-Retrait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709" cy="361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271" w:rsidRDefault="00A73271" w:rsidP="00B732AB">
                            <w:pPr>
                              <w:jc w:val="center"/>
                            </w:pPr>
                            <w:r w:rsidRPr="00A73271">
                              <w:rPr>
                                <w:noProof/>
                                <w:lang w:val="en-CA" w:eastAsia="en-CA"/>
                              </w:rPr>
                              <w:drawing>
                                <wp:inline distT="0" distB="0" distL="0" distR="0">
                                  <wp:extent cx="3036498" cy="2932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3246114" cy="31348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2AA95402" id="AutoShape 1" o:spid="_x0000_s1026" alt="https://cmcen-rcmce.ca/wp-content/uploads/2022/03/Adj-Donald-Bujold-Retraite.jpg" style="width:460.55pt;height:2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" filled="f" stroked="f">
                <o:lock v:ext="edit" aspectratio="t"/>
                <v:textbox>
                  <w:txbxContent>
                    <w:p w:rsidR="00A73271" w:rsidRDefault="00A73271" w:rsidP="00B732AB">
                      <w:pPr>
                        <w:jc w:val="center"/>
                      </w:pPr>
                      <w:r w:rsidRPr="00A73271">
                        <w:rPr>
                          <w:noProof/>
                          <w:lang w:val="en-CA" w:eastAsia="en-CA"/>
                        </w:rPr>
                        <w:drawing>
                          <wp:inline distT="0" distB="0" distL="0" distR="0">
                            <wp:extent cx="3036498" cy="2932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3246114" cy="3134862"/>
                                    </a:xfrm>
                                    <a:prstGeom prst="rect">
                                      <a:avLst/>
                                    </a:prstGeom>
                                    <a:noFill/>
                                    <a:ln>
                                      <a:noFill/>
                                    </a:ln>
                                  </pic:spPr>
                                </pic:pic>
                              </a:graphicData>
                            </a:graphic>
                          </wp:inline>
                        </w:drawing>
                      </w:r>
                    </w:p>
                  </w:txbxContent>
                </v:textbox>
                <w10:anchorlock/>
              </v:rect>
            </w:pict>
          </mc:Fallback>
        </mc:AlternateContent>
      </w:r>
    </w:p>
    <w:p w:rsidR="006D4CEA" w:rsidRDefault="006D4CEA" w:rsidP="006D4CEA">
      <w:pPr>
        <w:rPr>
          <w:lang w:val="en-CA"/>
        </w:rPr>
      </w:pPr>
      <w:r>
        <w:rPr>
          <w:lang w:val="en-CA"/>
        </w:rPr>
        <w:t>Steve Williams joined the CAF in 1985 in Toronto. He wanted to be the King of the Battlefield so naturally, he went to be a Gunner with the Artillery. The CAF sent Pte Williams to Cornwallis, where he learned what it was to be an Army NCM and after completing that he carried on to Shilo, Manitoba to battle school. Young Gunner Williams must have impressed his staff as he was selected to stay in Shilo at 1RCHA. From the flatlands of Manitoba, Steve was then sent to Chatham New Brunswick and further on to Baden Germany. This may sound nice but, for some reason, in Germany, Steve decided that being a Lineman was far cooler than just staying in Europe.</w:t>
      </w:r>
    </w:p>
    <w:p w:rsidR="006D4CEA" w:rsidRDefault="006D4CEA" w:rsidP="006D4CEA">
      <w:pPr>
        <w:rPr>
          <w:lang w:val="en-CA"/>
        </w:rPr>
      </w:pPr>
    </w:p>
    <w:p w:rsidR="006D4CEA" w:rsidRDefault="006D4CEA" w:rsidP="006D4CEA">
      <w:pPr>
        <w:rPr>
          <w:lang w:val="en-CA"/>
        </w:rPr>
      </w:pPr>
      <w:r>
        <w:rPr>
          <w:lang w:val="en-CA"/>
        </w:rPr>
        <w:tab/>
        <w:t xml:space="preserve">Steve Williams started his Line journey in 1991 as he started his QL 3 course. His performance on course was such that he was selected to be at 1 Line </w:t>
      </w:r>
      <w:r w:rsidR="004E4738">
        <w:rPr>
          <w:lang w:val="en-CA"/>
        </w:rPr>
        <w:t>Troop. Steve stayed at 1 Line T</w:t>
      </w:r>
      <w:r>
        <w:rPr>
          <w:lang w:val="en-CA"/>
        </w:rPr>
        <w:t>p for 5 years. In this time he travelled the world getting into adventures and also found time to take his Journeyman training in between road jobs. Too much hotels and parties can wear a person down, so somehow, someone decided it was time for Mr. Williams to spend some time on the Island and sent him to Esquimalt in 1997.</w:t>
      </w:r>
    </w:p>
    <w:p w:rsidR="006D4CEA" w:rsidRDefault="006D4CEA" w:rsidP="006D4CEA">
      <w:pPr>
        <w:rPr>
          <w:lang w:val="en-CA"/>
        </w:rPr>
      </w:pPr>
    </w:p>
    <w:p w:rsidR="006D4CEA" w:rsidRDefault="006D4CEA" w:rsidP="006D4CEA">
      <w:pPr>
        <w:rPr>
          <w:lang w:val="en-CA"/>
        </w:rPr>
      </w:pPr>
      <w:r>
        <w:rPr>
          <w:lang w:val="en-CA"/>
        </w:rPr>
        <w:tab/>
        <w:t xml:space="preserve">Four years in the beautiful province of BC was more than enough for a Lineman, so the Career Manager sent Steve to play at 2RCR in Gagetown. Two years is all it took of being back in New Brunswick before the Army had more plans for Steve. CFSCE! </w:t>
      </w:r>
    </w:p>
    <w:p w:rsidR="006D4CEA" w:rsidRDefault="006D4CEA" w:rsidP="006D4CEA">
      <w:pPr>
        <w:rPr>
          <w:lang w:val="en-CA"/>
        </w:rPr>
      </w:pPr>
    </w:p>
    <w:p w:rsidR="006D4CEA" w:rsidRDefault="006D4CEA" w:rsidP="006D4CEA">
      <w:pPr>
        <w:rPr>
          <w:lang w:val="en-CA"/>
        </w:rPr>
      </w:pPr>
      <w:r>
        <w:rPr>
          <w:lang w:val="en-CA"/>
        </w:rPr>
        <w:tab/>
        <w:t xml:space="preserve">In 2003, MCpl Williams began teaching at CFSCE, imparting his wisdom, experience and odd sense of humour upon the young minds of the line trade. Many linemen throughout the years can attest to Steve’s “mentorship” throughout the years, with his hard to read, dead pan delivery of some of the sharpest wit seen in the trade. </w:t>
      </w:r>
    </w:p>
    <w:p w:rsidR="006D4CEA" w:rsidRDefault="006D4CEA" w:rsidP="006D4CEA">
      <w:pPr>
        <w:rPr>
          <w:lang w:val="en-CA"/>
        </w:rPr>
      </w:pPr>
    </w:p>
    <w:p w:rsidR="006D4CEA" w:rsidRDefault="006D4CEA" w:rsidP="006D4CEA">
      <w:pPr>
        <w:rPr>
          <w:lang w:val="en-CA"/>
        </w:rPr>
      </w:pPr>
      <w:r>
        <w:rPr>
          <w:lang w:val="en-CA"/>
        </w:rPr>
        <w:tab/>
        <w:t>From CFSCE, Steve was promoted and sent to 1 Line as a Sgt. This is where Sgt Williams took over and transformed the OPS Cell in 1 Line to a fine tuned machine that still, after all this time, has his fingerprints all over it. They are also still finding remnants of his elastic firing Gatling gun there as well!</w:t>
      </w:r>
    </w:p>
    <w:p w:rsidR="006D4CEA" w:rsidRDefault="006D4CEA" w:rsidP="006D4CEA">
      <w:pPr>
        <w:rPr>
          <w:lang w:val="en-CA"/>
        </w:rPr>
      </w:pPr>
    </w:p>
    <w:p w:rsidR="006D4CEA" w:rsidRDefault="006D4CEA" w:rsidP="006D4CEA">
      <w:pPr>
        <w:rPr>
          <w:lang w:val="en-CA"/>
        </w:rPr>
      </w:pPr>
      <w:r>
        <w:rPr>
          <w:lang w:val="en-CA"/>
        </w:rPr>
        <w:tab/>
        <w:t>As if building and organizing linemen wasn’t enough, Sgt Williams was then posted to Toronto, where he was now finding people to be Linemen at the recruiting center. As much fun as that job sounds, it was in 2013 that Steve was posted out to Edmonton to a section commander at 1 CMBG HQ and Sigs.</w:t>
      </w:r>
    </w:p>
    <w:p w:rsidR="006D4CEA" w:rsidRDefault="006D4CEA" w:rsidP="006D4CEA">
      <w:pPr>
        <w:rPr>
          <w:lang w:val="en-CA"/>
        </w:rPr>
      </w:pPr>
    </w:p>
    <w:p w:rsidR="006D4CEA" w:rsidRDefault="006D4CEA" w:rsidP="006D4CEA">
      <w:pPr>
        <w:ind w:firstLine="720"/>
        <w:rPr>
          <w:lang w:val="en-CA"/>
        </w:rPr>
      </w:pPr>
      <w:r>
        <w:rPr>
          <w:lang w:val="en-CA"/>
        </w:rPr>
        <w:t>Field postings are fun for younger linemen, but as you get older like Steve and so many of us, and it’s time to move to something more in line with our old Line Dog life. Steve was promoted to WO and sent back to CFSCE to be the C-Tp WO and steer the ship! With his many years of experience throughout the world and the trade, Steve was able to impart wisdom and mentorship to many young linemen throughout the years, but most felt during his final posting to CFSCE. Steve was able to mentor and guide the instructors within C-Tp as well as guided the other SNR NCO’s though the inner workings of the school and the training system.</w:t>
      </w:r>
    </w:p>
    <w:p w:rsidR="006D4CEA" w:rsidRDefault="006D4CEA" w:rsidP="006D4CEA">
      <w:pPr>
        <w:ind w:firstLine="720"/>
        <w:rPr>
          <w:lang w:val="en-CA"/>
        </w:rPr>
      </w:pPr>
    </w:p>
    <w:p w:rsidR="006D4CEA" w:rsidRDefault="006D4CEA" w:rsidP="006D4CEA">
      <w:pPr>
        <w:ind w:firstLine="720"/>
        <w:rPr>
          <w:lang w:val="en-CA"/>
        </w:rPr>
      </w:pPr>
      <w:r>
        <w:rPr>
          <w:lang w:val="en-CA"/>
        </w:rPr>
        <w:t>His impact throughout the trade will be felt for many years as his outside the box problem solving and direct hands on approach has rubbed off on all who have had the privilege of working with this dedicated, genuine and funny man.</w:t>
      </w:r>
    </w:p>
    <w:p w:rsidR="007C17F4" w:rsidRDefault="007C17F4" w:rsidP="006D4CEA">
      <w:pPr>
        <w:ind w:firstLine="720"/>
        <w:rPr>
          <w:lang w:val="en-CA"/>
        </w:rPr>
      </w:pPr>
    </w:p>
    <w:p w:rsidR="007C17F4" w:rsidRDefault="007C17F4" w:rsidP="006D4CEA">
      <w:pPr>
        <w:ind w:firstLine="720"/>
        <w:rPr>
          <w:lang w:val="en-CA"/>
        </w:rPr>
      </w:pPr>
      <w:r>
        <w:rPr>
          <w:lang w:val="en-CA"/>
        </w:rPr>
        <w:t>A Retirement Function will be held at 317 Gore Rd Kingston Ontario (ANAF) at 12h00 29 June 2022.</w:t>
      </w:r>
    </w:p>
    <w:p w:rsidR="007C17F4" w:rsidRDefault="007C17F4" w:rsidP="006D4CEA">
      <w:pPr>
        <w:ind w:firstLine="720"/>
        <w:rPr>
          <w:lang w:val="en-CA"/>
        </w:rPr>
      </w:pPr>
    </w:p>
    <w:p w:rsidR="007C17F4" w:rsidRDefault="007C17F4" w:rsidP="006D4CEA">
      <w:pPr>
        <w:ind w:firstLine="720"/>
        <w:rPr>
          <w:lang w:val="en-CA"/>
        </w:rPr>
      </w:pPr>
      <w:r>
        <w:rPr>
          <w:lang w:val="en-CA"/>
        </w:rPr>
        <w:t xml:space="preserve">Congratulatory email, anecdotes or Story can be sent to Sergeant Yan Roy via </w:t>
      </w:r>
      <w:hyperlink r:id="rId6" w:history="1">
        <w:r w:rsidRPr="00217B27">
          <w:rPr>
            <w:rStyle w:val="Hyperlink"/>
            <w:lang w:val="en-CA"/>
          </w:rPr>
          <w:t>Yan.Roy@Forces</w:t>
        </w:r>
      </w:hyperlink>
      <w:r>
        <w:rPr>
          <w:lang w:val="en-CA"/>
        </w:rPr>
        <w:t xml:space="preserve"> .gc.ca</w:t>
      </w:r>
    </w:p>
    <w:p w:rsidR="007C17F4" w:rsidRDefault="007C17F4" w:rsidP="006D4CEA">
      <w:pPr>
        <w:ind w:firstLine="720"/>
        <w:rPr>
          <w:lang w:val="en-CA"/>
        </w:rPr>
      </w:pPr>
    </w:p>
    <w:p w:rsidR="006D4CEA" w:rsidRDefault="006D4CEA" w:rsidP="006D4CEA">
      <w:pPr>
        <w:rPr>
          <w:lang w:val="en-CA"/>
        </w:rPr>
      </w:pPr>
    </w:p>
    <w:p w:rsidR="008E6418" w:rsidRPr="007C17F4" w:rsidRDefault="008E6418" w:rsidP="006D4CEA">
      <w:pPr>
        <w:rPr>
          <w:lang w:val="fr-CA"/>
        </w:rPr>
      </w:pPr>
      <w:r w:rsidRPr="007C17F4">
        <w:rPr>
          <w:lang w:val="fr-CA"/>
        </w:rPr>
        <w:t>FRENCH</w:t>
      </w:r>
    </w:p>
    <w:p w:rsidR="001E6095" w:rsidRPr="007C17F4" w:rsidRDefault="001E6095" w:rsidP="006D4CEA">
      <w:pPr>
        <w:rPr>
          <w:lang w:val="fr-CA"/>
        </w:rPr>
      </w:pPr>
    </w:p>
    <w:p w:rsidR="006D4CEA" w:rsidRDefault="001E6095" w:rsidP="006D4CEA">
      <w:pPr>
        <w:rPr>
          <w:lang w:val="fr-CA"/>
        </w:rPr>
      </w:pPr>
      <w:r>
        <w:rPr>
          <w:lang w:val="fr-CA"/>
        </w:rPr>
        <w:t>Steve Williams s’est joint aux Forces Armée Canadienne</w:t>
      </w:r>
      <w:r w:rsidR="008E6418" w:rsidRPr="008E6418">
        <w:rPr>
          <w:lang w:val="fr-CA"/>
        </w:rPr>
        <w:t xml:space="preserve"> en 1985 à Toronto. Il voulait être</w:t>
      </w:r>
      <w:r w:rsidR="00B732AB">
        <w:rPr>
          <w:lang w:val="fr-CA"/>
        </w:rPr>
        <w:t xml:space="preserve"> le roi du champ de bataille, </w:t>
      </w:r>
      <w:r w:rsidR="008E6418" w:rsidRPr="008E6418">
        <w:rPr>
          <w:lang w:val="fr-CA"/>
        </w:rPr>
        <w:t>n</w:t>
      </w:r>
      <w:r w:rsidR="00B732AB">
        <w:rPr>
          <w:lang w:val="fr-CA"/>
        </w:rPr>
        <w:t>a</w:t>
      </w:r>
      <w:r>
        <w:rPr>
          <w:lang w:val="fr-CA"/>
        </w:rPr>
        <w:t xml:space="preserve">turellement qu’il est allé </w:t>
      </w:r>
      <w:r w:rsidR="008E6418" w:rsidRPr="008E6418">
        <w:rPr>
          <w:lang w:val="fr-CA"/>
        </w:rPr>
        <w:t>artilleur dans l’artillerie. Les FAC ont envoyé le Pte Williams à Cornwallis, où il a appri</w:t>
      </w:r>
      <w:r w:rsidR="00B732AB">
        <w:rPr>
          <w:lang w:val="fr-CA"/>
        </w:rPr>
        <w:t xml:space="preserve">s ce que c’était que d’être un </w:t>
      </w:r>
      <w:r w:rsidR="008E6418" w:rsidRPr="008E6418">
        <w:rPr>
          <w:lang w:val="fr-CA"/>
        </w:rPr>
        <w:t>NC</w:t>
      </w:r>
      <w:r w:rsidR="00B732AB">
        <w:rPr>
          <w:lang w:val="fr-CA"/>
        </w:rPr>
        <w:t>M</w:t>
      </w:r>
      <w:r w:rsidR="008E6418" w:rsidRPr="008E6418">
        <w:rPr>
          <w:lang w:val="fr-CA"/>
        </w:rPr>
        <w:t xml:space="preserve"> de l’Armée et, après avoir terminé cela, il s’est rendu à Shilo, au Manitoba, pour aller à l’école de combat. Le jeune gunner Williams a dû impressionn</w:t>
      </w:r>
      <w:r>
        <w:rPr>
          <w:lang w:val="fr-CA"/>
        </w:rPr>
        <w:t>er,</w:t>
      </w:r>
      <w:r w:rsidR="008E6418" w:rsidRPr="008E6418">
        <w:rPr>
          <w:lang w:val="fr-CA"/>
        </w:rPr>
        <w:t xml:space="preserve"> car il a été sélectionné pour rester à Shilo à 1RCHA. </w:t>
      </w:r>
      <w:r w:rsidR="008E6418" w:rsidRPr="008E6418">
        <w:rPr>
          <w:lang w:val="fr-CA"/>
        </w:rPr>
        <w:lastRenderedPageBreak/>
        <w:t>Des plaines du Manitoba, Steve a ensuite été envoyé à Chatham, au Nouveau-Brunswick, puis à Baden, en Allemagne. Cela peut sembler bien mais, pour une raison quelconque, en Allemagne, Steve a décidé qu’être un Lineman était beaucoup plus cool que de simplement rester en Europe.</w:t>
      </w:r>
    </w:p>
    <w:p w:rsidR="008E6418" w:rsidRDefault="008E6418" w:rsidP="006D4CEA">
      <w:pPr>
        <w:rPr>
          <w:lang w:val="fr-CA"/>
        </w:rPr>
      </w:pPr>
    </w:p>
    <w:p w:rsidR="008E6418" w:rsidRDefault="008E6418" w:rsidP="006D4CEA">
      <w:pPr>
        <w:rPr>
          <w:lang w:val="fr-CA"/>
        </w:rPr>
      </w:pPr>
      <w:r w:rsidRPr="008E6418">
        <w:rPr>
          <w:lang w:val="fr-CA"/>
        </w:rPr>
        <w:t xml:space="preserve">Steve Williams a commencé son parcours </w:t>
      </w:r>
      <w:r w:rsidR="00772353">
        <w:rPr>
          <w:lang w:val="fr-CA"/>
        </w:rPr>
        <w:t xml:space="preserve">des </w:t>
      </w:r>
      <w:r w:rsidRPr="008E6418">
        <w:rPr>
          <w:lang w:val="fr-CA"/>
        </w:rPr>
        <w:t>Line</w:t>
      </w:r>
      <w:r w:rsidR="00772353">
        <w:rPr>
          <w:lang w:val="fr-CA"/>
        </w:rPr>
        <w:t>s</w:t>
      </w:r>
      <w:r w:rsidRPr="008E6418">
        <w:rPr>
          <w:lang w:val="fr-CA"/>
        </w:rPr>
        <w:t xml:space="preserve"> en 1991 alors qu’il commençait son cours QL 3. Sa performance sur le parcours était telle qu’il a été sélectionné pour être à 1 Line Troop. Steve a séjourné au 1 Line Tp pendant 5 ans. À cette époque, il a parcouru le monde pour se lancer dans des aventures et a également trouvé le temps de suivre sa formation de compagnon </w:t>
      </w:r>
      <w:r w:rsidR="00772353">
        <w:rPr>
          <w:lang w:val="fr-CA"/>
        </w:rPr>
        <w:t xml:space="preserve">(QL 5) </w:t>
      </w:r>
      <w:r w:rsidRPr="008E6418">
        <w:rPr>
          <w:lang w:val="fr-CA"/>
        </w:rPr>
        <w:t>entre deux travaux sur la route. Trop d’hôtels et de fêtes peuvent porter</w:t>
      </w:r>
      <w:r>
        <w:rPr>
          <w:lang w:val="fr-CA"/>
        </w:rPr>
        <w:t xml:space="preserve"> </w:t>
      </w:r>
      <w:r w:rsidRPr="008E6418">
        <w:rPr>
          <w:lang w:val="fr-CA"/>
        </w:rPr>
        <w:t>une personne en panne, alors d’une manière ou d’une autre, quelqu’un a décidé qu’il était temps pour M. Williams de passer du temps sur l’île et l’a envoyé à Esquimalt en 1997.</w:t>
      </w:r>
    </w:p>
    <w:p w:rsidR="008E6418" w:rsidRDefault="008E6418" w:rsidP="006D4CEA">
      <w:pPr>
        <w:rPr>
          <w:lang w:val="fr-CA"/>
        </w:rPr>
      </w:pPr>
    </w:p>
    <w:p w:rsidR="008E6418" w:rsidRDefault="008E6418" w:rsidP="006D4CEA">
      <w:pPr>
        <w:rPr>
          <w:lang w:val="fr-CA"/>
        </w:rPr>
      </w:pPr>
      <w:r w:rsidRPr="008E6418">
        <w:rPr>
          <w:lang w:val="fr-CA"/>
        </w:rPr>
        <w:t xml:space="preserve">Quatre ans dans la belle province de la Colombie-Britannique étaient plus que suffisants pour un </w:t>
      </w:r>
      <w:r w:rsidR="00772353">
        <w:rPr>
          <w:lang w:val="fr-CA"/>
        </w:rPr>
        <w:t>monteur</w:t>
      </w:r>
      <w:r w:rsidRPr="008E6418">
        <w:rPr>
          <w:lang w:val="fr-CA"/>
        </w:rPr>
        <w:t xml:space="preserve"> de ligne, alors le gestionnaire de </w:t>
      </w:r>
      <w:r w:rsidR="00772353">
        <w:rPr>
          <w:lang w:val="fr-CA"/>
        </w:rPr>
        <w:t xml:space="preserve">carrière a envoyé Steve joué avec le </w:t>
      </w:r>
      <w:r w:rsidRPr="008E6418">
        <w:rPr>
          <w:lang w:val="fr-CA"/>
        </w:rPr>
        <w:t>2RCR à Gagetown. Il suffit de deux ans pour être de retour au Nouveau-Brunswick avant que l’Armée n’ait d’autres projets pour Steve. CFSCE!</w:t>
      </w:r>
    </w:p>
    <w:p w:rsidR="008E6418" w:rsidRDefault="008E6418" w:rsidP="006D4CEA">
      <w:pPr>
        <w:rPr>
          <w:lang w:val="fr-CA"/>
        </w:rPr>
      </w:pPr>
    </w:p>
    <w:p w:rsidR="008E6418" w:rsidRDefault="008E6418" w:rsidP="006D4CEA">
      <w:pPr>
        <w:rPr>
          <w:lang w:val="fr-CA"/>
        </w:rPr>
      </w:pPr>
      <w:r w:rsidRPr="008E6418">
        <w:rPr>
          <w:lang w:val="fr-CA"/>
        </w:rPr>
        <w:t>En 2003, l</w:t>
      </w:r>
      <w:r w:rsidR="00772353">
        <w:rPr>
          <w:lang w:val="fr-CA"/>
        </w:rPr>
        <w:t xml:space="preserve">e </w:t>
      </w:r>
      <w:r w:rsidRPr="008E6418">
        <w:rPr>
          <w:lang w:val="fr-CA"/>
        </w:rPr>
        <w:t>Cpl</w:t>
      </w:r>
      <w:r w:rsidR="00772353">
        <w:rPr>
          <w:lang w:val="fr-CA"/>
        </w:rPr>
        <w:t>c</w:t>
      </w:r>
      <w:r w:rsidRPr="008E6418">
        <w:rPr>
          <w:lang w:val="fr-CA"/>
        </w:rPr>
        <w:t xml:space="preserve"> Williams a commencé à enseigner au CFSCE, </w:t>
      </w:r>
      <w:r w:rsidR="00772353">
        <w:rPr>
          <w:lang w:val="fr-CA"/>
        </w:rPr>
        <w:t xml:space="preserve">L’école des monteurs de lignes à Kingston, </w:t>
      </w:r>
      <w:r w:rsidRPr="008E6418">
        <w:rPr>
          <w:lang w:val="fr-CA"/>
        </w:rPr>
        <w:t>transmettant sa sagesse, son expérience et son sens de l’humour étrange aux jeunes esprits du métier de ligne. De nombreux monteurs de ligne au fil</w:t>
      </w:r>
      <w:r w:rsidR="00772353">
        <w:rPr>
          <w:lang w:val="fr-CA"/>
        </w:rPr>
        <w:t xml:space="preserve"> des ans peuvent attester du « M</w:t>
      </w:r>
      <w:r w:rsidRPr="008E6418">
        <w:rPr>
          <w:lang w:val="fr-CA"/>
        </w:rPr>
        <w:t>entorat </w:t>
      </w:r>
      <w:r w:rsidR="00772353">
        <w:rPr>
          <w:lang w:val="fr-CA"/>
        </w:rPr>
        <w:t>Exceptionnel</w:t>
      </w:r>
      <w:r w:rsidRPr="008E6418">
        <w:rPr>
          <w:lang w:val="fr-CA"/>
        </w:rPr>
        <w:t>» de Steve au fil des ans, avec sa livraison de casseroles mortes difficiles à lire de l’un des esprits les plus aiguisés vus dans le métier.</w:t>
      </w:r>
    </w:p>
    <w:p w:rsidR="008E6418" w:rsidRDefault="008E6418" w:rsidP="006D4CEA">
      <w:pPr>
        <w:rPr>
          <w:lang w:val="fr-CA"/>
        </w:rPr>
      </w:pPr>
    </w:p>
    <w:p w:rsidR="008E6418" w:rsidRDefault="008E6418" w:rsidP="006D4CEA">
      <w:pPr>
        <w:rPr>
          <w:lang w:val="fr-CA"/>
        </w:rPr>
      </w:pPr>
      <w:r w:rsidRPr="008E6418">
        <w:rPr>
          <w:lang w:val="fr-CA"/>
        </w:rPr>
        <w:t>De CFSCE, Steve a été promu et envoyé à 1 Line en tant que Sgt. C’est là que le Sgt Williams a pris le relais et a transformé la cellule OPS en 1 Line en une machine finement réglée qui, après tout ce temps, a encore ses empreintes digitales partout. Ils y trouvent également encore des restes de son pistolet Gatling à tir élastique!</w:t>
      </w:r>
    </w:p>
    <w:p w:rsidR="008E6418" w:rsidRDefault="008E6418" w:rsidP="006D4CEA">
      <w:pPr>
        <w:rPr>
          <w:lang w:val="fr-CA"/>
        </w:rPr>
      </w:pPr>
    </w:p>
    <w:p w:rsidR="008E6418" w:rsidRDefault="008E6418" w:rsidP="006D4CEA">
      <w:pPr>
        <w:rPr>
          <w:lang w:val="fr-CA"/>
        </w:rPr>
      </w:pPr>
      <w:r w:rsidRPr="008E6418">
        <w:rPr>
          <w:lang w:val="fr-CA"/>
        </w:rPr>
        <w:t>Comme si la construction et l’organisation des monteurs de ligne ne suffisaient pas, le sergent Williams a ensuite été affecté à Toronto, où il trouvait maintenant des gens pour être des monteurs de ligne au centre de recrutement. Aussi amusant que ce travail puisse paraître, c’est en 2013 que Steve a été affecté à Edmonton à un command</w:t>
      </w:r>
      <w:r w:rsidR="00772353">
        <w:rPr>
          <w:lang w:val="fr-CA"/>
        </w:rPr>
        <w:t xml:space="preserve">ant de section au QG du 1RG et </w:t>
      </w:r>
      <w:r w:rsidRPr="008E6418">
        <w:rPr>
          <w:lang w:val="fr-CA"/>
        </w:rPr>
        <w:t>Sigs.</w:t>
      </w:r>
    </w:p>
    <w:p w:rsidR="008E6418" w:rsidRDefault="008E6418" w:rsidP="006D4CEA">
      <w:pPr>
        <w:rPr>
          <w:lang w:val="fr-CA"/>
        </w:rPr>
      </w:pPr>
    </w:p>
    <w:p w:rsidR="008E6418" w:rsidRDefault="008E6418" w:rsidP="006D4CEA">
      <w:pPr>
        <w:rPr>
          <w:lang w:val="fr-CA"/>
        </w:rPr>
      </w:pPr>
      <w:r w:rsidRPr="008E6418">
        <w:rPr>
          <w:lang w:val="fr-CA"/>
        </w:rPr>
        <w:t>Les affichages sur le terrain sont amusants pour les jeunes monteurs de ligne, mais à mesure que vous vieillissez comme Steve et beaucoup d’entre nous, il est temps de passer à quelque chose de plus confor</w:t>
      </w:r>
      <w:r w:rsidR="00772353">
        <w:rPr>
          <w:lang w:val="fr-CA"/>
        </w:rPr>
        <w:t>me à notre ancienne vie de monteur</w:t>
      </w:r>
      <w:r w:rsidRPr="008E6418">
        <w:rPr>
          <w:lang w:val="fr-CA"/>
        </w:rPr>
        <w:t xml:space="preserve"> de ligne. Steve a été promu WO et renvoyé au CFSCE pour être le C-Tp WO et diriger le navire! Grâce à ses nombreuses années d’expérience à travers le monde et le commerce, Steve a été en mesure de transmettre la sagesse et</w:t>
      </w:r>
      <w:r>
        <w:rPr>
          <w:lang w:val="fr-CA"/>
        </w:rPr>
        <w:t xml:space="preserve"> </w:t>
      </w:r>
      <w:r w:rsidRPr="008E6418">
        <w:rPr>
          <w:lang w:val="fr-CA"/>
        </w:rPr>
        <w:t>mentorat auprès de nombreux jeunes monteurs de ligne au fil des ans, mais la plupart l’ont ressenti lors de son affectation finale au CFSCE. Steve a été en mesure d’encadrer et de guider les instructeurs au sein de C-Tp ainsi que de guider les autres sous-officiers SNR à travers le fonctionnement interne de l’école et le système de formation.</w:t>
      </w:r>
    </w:p>
    <w:p w:rsidR="008E6418" w:rsidRDefault="008E6418" w:rsidP="006D4CEA">
      <w:pPr>
        <w:rPr>
          <w:lang w:val="fr-CA"/>
        </w:rPr>
      </w:pPr>
    </w:p>
    <w:p w:rsidR="008E6418" w:rsidRDefault="008E6418" w:rsidP="006D4CEA">
      <w:pPr>
        <w:rPr>
          <w:lang w:val="fr-CA"/>
        </w:rPr>
      </w:pPr>
      <w:r w:rsidRPr="008E6418">
        <w:rPr>
          <w:lang w:val="fr-CA"/>
        </w:rPr>
        <w:t>Son impact tout au long du métier se fera sentir pendant de nombreuses années, car sa résolution de problèmes hors des sentiers battus et son approche pratique directe ont déteint sur tous ceux qui ont eu le privilège de travailler avec cet homme dévoué, authentique et drôle.</w:t>
      </w:r>
    </w:p>
    <w:p w:rsidR="007C17F4" w:rsidRDefault="007C17F4" w:rsidP="007C17F4">
      <w:pPr>
        <w:ind w:firstLine="720"/>
        <w:rPr>
          <w:lang w:val="fr-CA"/>
        </w:rPr>
      </w:pPr>
      <w:r w:rsidRPr="007C17F4">
        <w:rPr>
          <w:lang w:val="fr-CA"/>
        </w:rPr>
        <w:lastRenderedPageBreak/>
        <w:t xml:space="preserve">La </w:t>
      </w:r>
      <w:proofErr w:type="spellStart"/>
      <w:r w:rsidRPr="007C17F4">
        <w:rPr>
          <w:lang w:val="fr-CA"/>
        </w:rPr>
        <w:t>Ceremonie</w:t>
      </w:r>
      <w:proofErr w:type="spellEnd"/>
      <w:r w:rsidRPr="007C17F4">
        <w:rPr>
          <w:lang w:val="fr-CA"/>
        </w:rPr>
        <w:t xml:space="preserve"> aura lieu le 29 June 2022 à 12h00 aux 317 Gore Rd Kingston Ontario (ANAF)</w:t>
      </w:r>
      <w:r>
        <w:rPr>
          <w:lang w:val="fr-CA"/>
        </w:rPr>
        <w:t>.</w:t>
      </w:r>
    </w:p>
    <w:p w:rsidR="007C17F4" w:rsidRDefault="007C17F4" w:rsidP="007C17F4">
      <w:pPr>
        <w:ind w:firstLine="720"/>
        <w:rPr>
          <w:lang w:val="fr-CA"/>
        </w:rPr>
      </w:pPr>
    </w:p>
    <w:p w:rsidR="007C17F4" w:rsidRPr="007C17F4" w:rsidRDefault="007C17F4" w:rsidP="007C17F4">
      <w:pPr>
        <w:ind w:firstLine="720"/>
        <w:rPr>
          <w:lang w:val="fr-CA"/>
        </w:rPr>
      </w:pPr>
      <w:r>
        <w:rPr>
          <w:lang w:val="fr-CA"/>
        </w:rPr>
        <w:t xml:space="preserve">Messages de félicitations, Anecdotes, Histoires peuvent être communiqués aux Sergent Yan Roy par email avant le 27 juin 2022 </w:t>
      </w:r>
      <w:hyperlink r:id="rId7" w:history="1">
        <w:r w:rsidRPr="00217B27">
          <w:rPr>
            <w:rStyle w:val="Hyperlink"/>
            <w:lang w:val="fr-CA"/>
          </w:rPr>
          <w:t>Yan.Roy@forces.gc.ca</w:t>
        </w:r>
      </w:hyperlink>
      <w:r>
        <w:rPr>
          <w:lang w:val="fr-CA"/>
        </w:rPr>
        <w:t xml:space="preserve"> .</w:t>
      </w:r>
    </w:p>
    <w:p w:rsidR="007C17F4" w:rsidRPr="007C17F4" w:rsidRDefault="007C17F4" w:rsidP="007C17F4">
      <w:pPr>
        <w:ind w:firstLine="720"/>
        <w:rPr>
          <w:lang w:val="fr-CA"/>
        </w:rPr>
      </w:pPr>
    </w:p>
    <w:p w:rsidR="00A73271" w:rsidRPr="007C17F4" w:rsidRDefault="00A73271" w:rsidP="00A73271">
      <w:pPr>
        <w:spacing w:line="0" w:lineRule="auto"/>
        <w:textAlignment w:val="baseline"/>
        <w:rPr>
          <w:rFonts w:ascii="Helvetica" w:eastAsia="Times New Roman" w:hAnsi="Helvetica" w:cs="Times New Roman"/>
          <w:color w:val="666666"/>
          <w:szCs w:val="24"/>
          <w:lang w:val="en-CA" w:eastAsia="en-CA"/>
        </w:rPr>
      </w:pPr>
      <w:bookmarkStart w:id="0" w:name="_GoBack"/>
      <w:bookmarkEnd w:id="0"/>
    </w:p>
    <w:p w:rsidR="006D4CEA" w:rsidRPr="007C17F4" w:rsidRDefault="006D4CEA" w:rsidP="00A73271">
      <w:pPr>
        <w:spacing w:line="0" w:lineRule="auto"/>
        <w:textAlignment w:val="baseline"/>
        <w:rPr>
          <w:rFonts w:ascii="Helvetica" w:eastAsia="Times New Roman" w:hAnsi="Helvetica" w:cs="Times New Roman"/>
          <w:color w:val="666666"/>
          <w:szCs w:val="24"/>
          <w:lang w:val="en-CA" w:eastAsia="en-CA"/>
        </w:rPr>
      </w:pPr>
    </w:p>
    <w:p w:rsidR="006D4CEA" w:rsidRPr="007C17F4" w:rsidRDefault="006D4CEA" w:rsidP="00A73271">
      <w:pPr>
        <w:spacing w:line="0" w:lineRule="auto"/>
        <w:textAlignment w:val="baseline"/>
        <w:rPr>
          <w:rFonts w:ascii="Helvetica" w:eastAsia="Times New Roman" w:hAnsi="Helvetica" w:cs="Times New Roman"/>
          <w:color w:val="666666"/>
          <w:szCs w:val="24"/>
          <w:lang w:val="en-CA" w:eastAsia="en-CA"/>
        </w:rPr>
      </w:pPr>
    </w:p>
    <w:p w:rsidR="00A73271" w:rsidRPr="007C17F4" w:rsidRDefault="00A73271" w:rsidP="00A73271">
      <w:pPr>
        <w:spacing w:line="0" w:lineRule="auto"/>
        <w:textAlignment w:val="baseline"/>
        <w:rPr>
          <w:rFonts w:ascii="Helvetica" w:eastAsia="Times New Roman" w:hAnsi="Helvetica" w:cs="Times New Roman"/>
          <w:color w:val="666666"/>
          <w:szCs w:val="24"/>
          <w:lang w:val="en-CA" w:eastAsia="en-CA"/>
        </w:rPr>
      </w:pPr>
    </w:p>
    <w:sectPr w:rsidR="00A73271" w:rsidRPr="007C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5"/>
    <w:rsid w:val="001321D5"/>
    <w:rsid w:val="001E6095"/>
    <w:rsid w:val="003927FC"/>
    <w:rsid w:val="004E4738"/>
    <w:rsid w:val="006D4CEA"/>
    <w:rsid w:val="00752292"/>
    <w:rsid w:val="00772353"/>
    <w:rsid w:val="007C17F4"/>
    <w:rsid w:val="00882613"/>
    <w:rsid w:val="008E6418"/>
    <w:rsid w:val="00940ED0"/>
    <w:rsid w:val="009B113A"/>
    <w:rsid w:val="00A13150"/>
    <w:rsid w:val="00A73271"/>
    <w:rsid w:val="00B732AB"/>
    <w:rsid w:val="00D27257"/>
    <w:rsid w:val="00E4387D"/>
    <w:rsid w:val="00FB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A73DB-9C08-4E95-9B4A-8998FFBF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271"/>
    <w:pPr>
      <w:ind w:left="720"/>
      <w:contextualSpacing/>
    </w:pPr>
  </w:style>
  <w:style w:type="character" w:styleId="Hyperlink">
    <w:name w:val="Hyperlink"/>
    <w:basedOn w:val="DefaultParagraphFont"/>
    <w:uiPriority w:val="99"/>
    <w:unhideWhenUsed/>
    <w:rsid w:val="007C1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7421">
      <w:bodyDiv w:val="1"/>
      <w:marLeft w:val="0"/>
      <w:marRight w:val="0"/>
      <w:marTop w:val="0"/>
      <w:marBottom w:val="0"/>
      <w:divBdr>
        <w:top w:val="none" w:sz="0" w:space="0" w:color="auto"/>
        <w:left w:val="none" w:sz="0" w:space="0" w:color="auto"/>
        <w:bottom w:val="none" w:sz="0" w:space="0" w:color="auto"/>
        <w:right w:val="none" w:sz="0" w:space="0" w:color="auto"/>
      </w:divBdr>
      <w:divsChild>
        <w:div w:id="58674632">
          <w:marLeft w:val="0"/>
          <w:marRight w:val="0"/>
          <w:marTop w:val="0"/>
          <w:marBottom w:val="0"/>
          <w:divBdr>
            <w:top w:val="none" w:sz="0" w:space="0" w:color="auto"/>
            <w:left w:val="none" w:sz="0" w:space="0" w:color="auto"/>
            <w:bottom w:val="none" w:sz="0" w:space="0" w:color="auto"/>
            <w:right w:val="none" w:sz="0" w:space="0" w:color="auto"/>
          </w:divBdr>
          <w:divsChild>
            <w:div w:id="745111124">
              <w:marLeft w:val="0"/>
              <w:marRight w:val="0"/>
              <w:marTop w:val="100"/>
              <w:marBottom w:val="0"/>
              <w:divBdr>
                <w:top w:val="none" w:sz="0" w:space="0" w:color="auto"/>
                <w:left w:val="none" w:sz="0" w:space="0" w:color="auto"/>
                <w:bottom w:val="none" w:sz="0" w:space="0" w:color="auto"/>
                <w:right w:val="none" w:sz="0" w:space="0" w:color="auto"/>
              </w:divBdr>
              <w:divsChild>
                <w:div w:id="1055810027">
                  <w:marLeft w:val="0"/>
                  <w:marRight w:val="0"/>
                  <w:marTop w:val="0"/>
                  <w:marBottom w:val="0"/>
                  <w:divBdr>
                    <w:top w:val="none" w:sz="0" w:space="0" w:color="auto"/>
                    <w:left w:val="none" w:sz="0" w:space="0" w:color="auto"/>
                    <w:bottom w:val="none" w:sz="0" w:space="0" w:color="auto"/>
                    <w:right w:val="none" w:sz="0" w:space="0" w:color="auto"/>
                  </w:divBdr>
                  <w:divsChild>
                    <w:div w:id="2094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3278">
          <w:marLeft w:val="0"/>
          <w:marRight w:val="0"/>
          <w:marTop w:val="0"/>
          <w:marBottom w:val="0"/>
          <w:divBdr>
            <w:top w:val="none" w:sz="0" w:space="0" w:color="auto"/>
            <w:left w:val="none" w:sz="0" w:space="0" w:color="auto"/>
            <w:bottom w:val="none" w:sz="0" w:space="0" w:color="auto"/>
            <w:right w:val="none" w:sz="0" w:space="0" w:color="auto"/>
          </w:divBdr>
          <w:divsChild>
            <w:div w:id="1864243252">
              <w:marLeft w:val="0"/>
              <w:marRight w:val="0"/>
              <w:marTop w:val="100"/>
              <w:marBottom w:val="0"/>
              <w:divBdr>
                <w:top w:val="none" w:sz="0" w:space="0" w:color="auto"/>
                <w:left w:val="none" w:sz="0" w:space="0" w:color="auto"/>
                <w:bottom w:val="none" w:sz="0" w:space="0" w:color="auto"/>
                <w:right w:val="none" w:sz="0" w:space="0" w:color="auto"/>
              </w:divBdr>
              <w:divsChild>
                <w:div w:id="1564173485">
                  <w:marLeft w:val="0"/>
                  <w:marRight w:val="0"/>
                  <w:marTop w:val="0"/>
                  <w:marBottom w:val="0"/>
                  <w:divBdr>
                    <w:top w:val="none" w:sz="0" w:space="0" w:color="auto"/>
                    <w:left w:val="none" w:sz="0" w:space="0" w:color="auto"/>
                    <w:bottom w:val="none" w:sz="0" w:space="0" w:color="auto"/>
                    <w:right w:val="none" w:sz="0" w:space="0" w:color="auto"/>
                  </w:divBdr>
                  <w:divsChild>
                    <w:div w:id="5619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2308">
          <w:marLeft w:val="0"/>
          <w:marRight w:val="0"/>
          <w:marTop w:val="0"/>
          <w:marBottom w:val="0"/>
          <w:divBdr>
            <w:top w:val="none" w:sz="0" w:space="0" w:color="auto"/>
            <w:left w:val="none" w:sz="0" w:space="0" w:color="auto"/>
            <w:bottom w:val="none" w:sz="0" w:space="0" w:color="auto"/>
            <w:right w:val="none" w:sz="0" w:space="0" w:color="auto"/>
          </w:divBdr>
          <w:divsChild>
            <w:div w:id="512884927">
              <w:marLeft w:val="0"/>
              <w:marRight w:val="0"/>
              <w:marTop w:val="100"/>
              <w:marBottom w:val="100"/>
              <w:divBdr>
                <w:top w:val="none" w:sz="0" w:space="0" w:color="auto"/>
                <w:left w:val="none" w:sz="0" w:space="0" w:color="auto"/>
                <w:bottom w:val="none" w:sz="0" w:space="0" w:color="auto"/>
                <w:right w:val="none" w:sz="0" w:space="0" w:color="auto"/>
              </w:divBdr>
              <w:divsChild>
                <w:div w:id="1947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0707">
          <w:marLeft w:val="0"/>
          <w:marRight w:val="0"/>
          <w:marTop w:val="0"/>
          <w:marBottom w:val="0"/>
          <w:divBdr>
            <w:top w:val="none" w:sz="0" w:space="0" w:color="auto"/>
            <w:left w:val="none" w:sz="0" w:space="0" w:color="auto"/>
            <w:bottom w:val="none" w:sz="0" w:space="0" w:color="auto"/>
            <w:right w:val="none" w:sz="0" w:space="0" w:color="auto"/>
          </w:divBdr>
          <w:divsChild>
            <w:div w:id="695666031">
              <w:marLeft w:val="0"/>
              <w:marRight w:val="0"/>
              <w:marTop w:val="100"/>
              <w:marBottom w:val="100"/>
              <w:divBdr>
                <w:top w:val="none" w:sz="0" w:space="0" w:color="auto"/>
                <w:left w:val="none" w:sz="0" w:space="0" w:color="auto"/>
                <w:bottom w:val="none" w:sz="0" w:space="0" w:color="auto"/>
                <w:right w:val="none" w:sz="0" w:space="0" w:color="auto"/>
              </w:divBdr>
              <w:divsChild>
                <w:div w:id="403913203">
                  <w:marLeft w:val="0"/>
                  <w:marRight w:val="0"/>
                  <w:marTop w:val="0"/>
                  <w:marBottom w:val="0"/>
                  <w:divBdr>
                    <w:top w:val="none" w:sz="0" w:space="0" w:color="auto"/>
                    <w:left w:val="none" w:sz="0" w:space="0" w:color="auto"/>
                    <w:bottom w:val="none" w:sz="0" w:space="0" w:color="auto"/>
                    <w:right w:val="none" w:sz="0" w:space="0" w:color="auto"/>
                  </w:divBdr>
                  <w:divsChild>
                    <w:div w:id="15488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n.Roy@forces.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Roy@Forces" TargetMode="External"/><Relationship Id="rId5" Type="http://schemas.openxmlformats.org/officeDocument/2006/relationships/image" Target="media/image10.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Roy.yjgl</dc:creator>
  <cp:keywords/>
  <dc:description/>
  <cp:lastModifiedBy>Roy.yjgl</cp:lastModifiedBy>
  <cp:revision>3</cp:revision>
  <dcterms:created xsi:type="dcterms:W3CDTF">2022-04-21T17:21:00Z</dcterms:created>
  <dcterms:modified xsi:type="dcterms:W3CDTF">2022-06-14T20:32:00Z</dcterms:modified>
</cp:coreProperties>
</file>